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DEE" w:rsidRDefault="00C34DEE" w:rsidP="00C34DEE">
      <w:pPr>
        <w:rPr>
          <w:rFonts w:ascii="仿宋_GB2312" w:eastAsia="仿宋_GB2312" w:hAnsi="ˎ̥" w:cs="宋体" w:hint="eastAsia"/>
          <w:kern w:val="0"/>
          <w:sz w:val="28"/>
          <w:szCs w:val="32"/>
        </w:rPr>
      </w:pPr>
      <w:r w:rsidRPr="00AF4C9C">
        <w:rPr>
          <w:rFonts w:ascii="仿宋_GB2312" w:eastAsia="仿宋_GB2312" w:hAnsi="ˎ̥" w:cs="宋体" w:hint="eastAsia"/>
          <w:kern w:val="0"/>
          <w:sz w:val="28"/>
          <w:szCs w:val="32"/>
        </w:rPr>
        <w:t>附件：</w:t>
      </w:r>
      <w:bookmarkStart w:id="0" w:name="_GoBack"/>
      <w:r w:rsidRPr="00601B3F">
        <w:rPr>
          <w:rFonts w:ascii="仿宋_GB2312" w:eastAsia="仿宋_GB2312" w:hAnsi="ˎ̥" w:cs="宋体" w:hint="eastAsia"/>
          <w:kern w:val="0"/>
          <w:sz w:val="28"/>
          <w:szCs w:val="32"/>
        </w:rPr>
        <w:t>201</w:t>
      </w:r>
      <w:r>
        <w:rPr>
          <w:rFonts w:ascii="仿宋_GB2312" w:eastAsia="仿宋_GB2312" w:hAnsi="ˎ̥" w:cs="宋体" w:hint="eastAsia"/>
          <w:kern w:val="0"/>
          <w:sz w:val="28"/>
          <w:szCs w:val="32"/>
        </w:rPr>
        <w:t>3</w:t>
      </w:r>
      <w:r w:rsidRPr="00601B3F">
        <w:rPr>
          <w:rFonts w:ascii="仿宋_GB2312" w:eastAsia="仿宋_GB2312" w:hAnsi="ˎ̥" w:cs="宋体" w:hint="eastAsia"/>
          <w:kern w:val="0"/>
          <w:sz w:val="28"/>
          <w:szCs w:val="32"/>
        </w:rPr>
        <w:t>级理科实验班学生专业分流</w:t>
      </w:r>
      <w:r>
        <w:rPr>
          <w:rFonts w:ascii="仿宋_GB2312" w:eastAsia="仿宋_GB2312" w:hAnsi="ˎ̥" w:cs="宋体" w:hint="eastAsia"/>
          <w:kern w:val="0"/>
          <w:sz w:val="28"/>
          <w:szCs w:val="32"/>
        </w:rPr>
        <w:t>公示</w:t>
      </w:r>
      <w:r w:rsidRPr="00601B3F">
        <w:rPr>
          <w:rFonts w:ascii="仿宋_GB2312" w:eastAsia="仿宋_GB2312" w:hAnsi="ˎ̥" w:cs="宋体" w:hint="eastAsia"/>
          <w:kern w:val="0"/>
          <w:sz w:val="28"/>
          <w:szCs w:val="32"/>
        </w:rPr>
        <w:t>名单</w:t>
      </w:r>
    </w:p>
    <w:tbl>
      <w:tblPr>
        <w:tblW w:w="710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"/>
        <w:gridCol w:w="1256"/>
        <w:gridCol w:w="2268"/>
        <w:gridCol w:w="2552"/>
      </w:tblGrid>
      <w:tr w:rsidR="00C34DEE" w:rsidRPr="008113BB" w:rsidTr="002E2469">
        <w:trPr>
          <w:trHeight w:val="396"/>
          <w:jc w:val="center"/>
        </w:trPr>
        <w:tc>
          <w:tcPr>
            <w:tcW w:w="1027" w:type="dxa"/>
            <w:shd w:val="clear" w:color="000000" w:fill="C0C0C0"/>
            <w:vAlign w:val="center"/>
            <w:hideMark/>
          </w:tcPr>
          <w:bookmarkEnd w:id="0"/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学号</w:t>
            </w:r>
          </w:p>
        </w:tc>
        <w:tc>
          <w:tcPr>
            <w:tcW w:w="1256" w:type="dxa"/>
            <w:shd w:val="clear" w:color="000000" w:fill="C0C0C0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姓名</w:t>
            </w:r>
          </w:p>
        </w:tc>
        <w:tc>
          <w:tcPr>
            <w:tcW w:w="2268" w:type="dxa"/>
            <w:shd w:val="clear" w:color="000000" w:fill="C0C0C0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预转入专业</w:t>
            </w:r>
          </w:p>
        </w:tc>
        <w:tc>
          <w:tcPr>
            <w:tcW w:w="2552" w:type="dxa"/>
            <w:shd w:val="clear" w:color="000000" w:fill="C0C0C0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1309000323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张沫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资源勘查工程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地球科学与技术学院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1309000209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兰天</w:t>
            </w:r>
            <w:proofErr w:type="gramEnd"/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资源勘查工程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地球科学与技术学院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1309000413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刘源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资源勘查工程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地球科学与技术学院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1309000312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蔺嘉玮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资源勘查工程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地球科学与技术学院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1309000424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赵腾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勘查技术与工程（测井）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地球科学与技术学院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1309000421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于帅</w:t>
            </w:r>
            <w:proofErr w:type="gramStart"/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帅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勘查技术与工程（测井）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地球科学与技术学院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1309000422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翟星雨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勘查技术与工程（测井）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地球科学与技术学院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1309000411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1309000121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闫切海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1309000205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曹雪超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1309000202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1309000324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赵亮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1309000317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王瀚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1309000321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杨帅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1309000407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高志宾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1309000320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徐正晓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1309000308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姬</w:t>
            </w:r>
            <w:proofErr w:type="gramEnd"/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长方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1309000213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刘家炜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1309000408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姜建峰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1309000126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钟玄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1309000223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张根凯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1309000123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张崇瑞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1309000218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王雪涛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1309000203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山佳</w:t>
            </w:r>
            <w:proofErr w:type="gramStart"/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</w:t>
            </w:r>
            <w:proofErr w:type="gramEnd"/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君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1309000201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范立君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1309000222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原建伟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1309000105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曹萌</w:t>
            </w:r>
            <w:proofErr w:type="gramStart"/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萌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1309000117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唐慧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1309000113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刘鸿瑞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1309000405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陈旭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1309000125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赵萱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1309000319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席典涵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1309000115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孟维然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1309000423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张鑫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1309000417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王天任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石油工程学院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1309000215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孟宪金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化学工程与工艺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1309000212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林雅军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过程装备与控制工程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化学工程学院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1309000216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史聪</w:t>
            </w:r>
            <w:proofErr w:type="gramStart"/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聪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机械设计制造及其自动化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1309000315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蒲开全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机械设计制造及其自动化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1309000106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崔健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机械设计制造及其自动化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1309000210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李天</w:t>
            </w:r>
            <w:proofErr w:type="gramStart"/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机械设计制造及其自动化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1309000108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郭烨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机械设计制造及其自动化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1309000303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王彦娟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机械设计制造及其自动化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lastRenderedPageBreak/>
              <w:t>1309000211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李源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机械设计制造及其自动化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1309000304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钟燕</w:t>
            </w:r>
            <w:proofErr w:type="gramStart"/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燕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机械设计制造及其自动化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1309000420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许源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机械设计制造及其自动化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1309000310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李小龙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机械设计制造及其自动化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1309000404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周欢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安全工程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1309000402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李娜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安全工程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1309000204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张斯琪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安全工程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1309000313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车辆工程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机电工程学院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1309000214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吕何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自动化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信息与控制工程学院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1309000307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自动化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信息与控制工程学院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1309000309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李保庆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自动化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信息与控制工程学院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1309000109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自动化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信息与控制工程学院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1309000318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电气工程及其自动化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信息与控制工程学院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1309000409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李广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电气工程及其自动化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信息与控制工程学院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1309000322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岳强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电气工程及其自动化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信息与控制工程学院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1309000306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杜松</w:t>
            </w:r>
            <w:proofErr w:type="gramStart"/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浩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电气工程及其自动化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信息与控制工程学院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1309000415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钱刚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电气工程及其自动化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信息与控制工程学院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1309000416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孙鹏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电气工程及其自动化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信息与控制工程学院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1309000111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李旋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电气工程及其自动化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信息与控制工程学院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1309000418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吴涛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电气工程及其自动化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信息与控制工程学院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1309000412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刘洪帅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电气工程及其自动化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信息与控制工程学院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1309000305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陈焕璋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电气工程及其自动化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信息与控制工程学院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1309000217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田力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土木工程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储运与建筑工程学院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1309000220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徐庆功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油气储运工程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储运与建筑工程学院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1309000127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周嘉瑜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油气储运工程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储运与建筑工程学院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1309000124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张永成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油气储运工程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储运与建筑工程学院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1309000103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潘雨晴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油气储运工程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储运与建筑工程学院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1309000410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李星</w:t>
            </w:r>
            <w:proofErr w:type="gramStart"/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標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油气储运工程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储运与建筑工程学院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1309000302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李娇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油气储运工程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储运与建筑工程学院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1309000316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宋存永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油气储运工程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储运与建筑工程学院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1309000403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武亚楠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油气储运工程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储运与建筑工程学院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1309000120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辛胜超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油气储运工程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储运与建筑工程学院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1309000112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梁宪超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油气储运工程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储运与建筑工程学院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1309000219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奚永超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油气储运工程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储运与建筑工程学院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1309000314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吕鹏鹏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油气储运工程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储运与建筑工程学院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1309000419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夏清志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油气储运工程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储运与建筑工程学院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1309000221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杨昊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油气储运工程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储运与建筑工程学院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1309000116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石钦元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油气储运工程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储运与建筑工程学院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1309000401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郭雯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能源与动力工程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储运与建筑工程学院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1309000128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gramStart"/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朱信杰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计算机与通信工程学院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1309000122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袁发有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计算机科学与技术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计算机与通信工程学院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1309000114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骆兴东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材料物理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1309000208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侯全刚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材料物理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理学院</w:t>
            </w:r>
          </w:p>
        </w:tc>
      </w:tr>
      <w:tr w:rsidR="00C34DEE" w:rsidRPr="008113BB" w:rsidTr="002E2469">
        <w:trPr>
          <w:trHeight w:val="300"/>
          <w:jc w:val="center"/>
        </w:trPr>
        <w:tc>
          <w:tcPr>
            <w:tcW w:w="1027" w:type="dxa"/>
            <w:shd w:val="clear" w:color="auto" w:fill="auto"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Calibri" w:eastAsia="宋体" w:hAnsi="Calibri" w:cs="宋体"/>
                <w:kern w:val="0"/>
                <w:sz w:val="16"/>
                <w:szCs w:val="16"/>
              </w:rPr>
            </w:pPr>
            <w:r w:rsidRPr="008113BB">
              <w:rPr>
                <w:rFonts w:ascii="Calibri" w:eastAsia="宋体" w:hAnsi="Calibri" w:cs="宋体"/>
                <w:kern w:val="0"/>
                <w:sz w:val="16"/>
                <w:szCs w:val="16"/>
              </w:rPr>
              <w:t>1309000101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杜秋宁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数学与应用数学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C34DEE" w:rsidRPr="008113BB" w:rsidRDefault="00C34DEE" w:rsidP="002E2469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113B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理学院</w:t>
            </w:r>
          </w:p>
        </w:tc>
      </w:tr>
    </w:tbl>
    <w:p w:rsidR="0003525D" w:rsidRDefault="0003525D"/>
    <w:sectPr w:rsidR="0003525D" w:rsidSect="00AF4C9C">
      <w:pgSz w:w="11906" w:h="16838"/>
      <w:pgMar w:top="907" w:right="1077" w:bottom="907" w:left="107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DEE"/>
    <w:rsid w:val="0003525D"/>
    <w:rsid w:val="00C3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2343</Characters>
  <Application>Microsoft Office Word</Application>
  <DocSecurity>0</DocSecurity>
  <Lines>19</Lines>
  <Paragraphs>5</Paragraphs>
  <ScaleCrop>false</ScaleCrop>
  <Company> 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2015-03-23T06:57:00Z</dcterms:created>
  <dcterms:modified xsi:type="dcterms:W3CDTF">2015-03-23T06:57:00Z</dcterms:modified>
</cp:coreProperties>
</file>